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ED2" w:rsidRDefault="00431ED2" w:rsidP="00B65D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9CB2466">
            <wp:extent cx="1023045" cy="802640"/>
            <wp:effectExtent l="0" t="0" r="571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081" cy="805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1ED2" w:rsidRDefault="00431ED2" w:rsidP="00B65D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65D03" w:rsidRPr="00B65D03" w:rsidRDefault="00B65D03" w:rsidP="00B65D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5D03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วิทยาลัยพยาบาลบรมราชชนนีนครพนม มหาวิทยาลัยนครพนม</w:t>
      </w:r>
    </w:p>
    <w:p w:rsidR="00B65D03" w:rsidRPr="00B65D03" w:rsidRDefault="00B65D03" w:rsidP="00B65D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5D03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กลุ่มวิชา....................................................................................................................................</w:t>
      </w:r>
    </w:p>
    <w:p w:rsidR="00B65D03" w:rsidRPr="00B65D03" w:rsidRDefault="00B65D03" w:rsidP="00B65D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5D03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  <w:r w:rsidR="008D2FBC">
        <w:rPr>
          <w:rFonts w:ascii="TH SarabunPSK" w:hAnsi="TH SarabunPSK" w:cs="TH SarabunPSK" w:hint="cs"/>
          <w:b/>
          <w:bCs/>
          <w:sz w:val="32"/>
          <w:szCs w:val="32"/>
          <w:cs/>
        </w:rPr>
        <w:t>ในคลินิก</w:t>
      </w:r>
      <w:r w:rsidRPr="00B65D03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B65D03">
        <w:rPr>
          <w:rFonts w:ascii="TH SarabunPSK" w:hAnsi="TH SarabunPSK" w:cs="TH SarabunPSK"/>
          <w:b/>
          <w:bCs/>
          <w:sz w:val="32"/>
          <w:szCs w:val="32"/>
        </w:rPr>
        <w:t>Clinical Teaching</w:t>
      </w:r>
      <w:r w:rsidRPr="00B65D03">
        <w:rPr>
          <w:rFonts w:ascii="TH SarabunPSK" w:hAnsi="TH SarabunPSK" w:cs="TH SarabunPSK"/>
          <w:b/>
          <w:bCs/>
          <w:sz w:val="32"/>
          <w:szCs w:val="32"/>
          <w:cs/>
        </w:rPr>
        <w:t>) เรื่อง</w:t>
      </w:r>
      <w:r w:rsidRPr="00B65D03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B65D03" w:rsidRPr="00B65D03" w:rsidRDefault="00B65D03" w:rsidP="00B65D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5D0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</w:t>
      </w:r>
      <w:r w:rsidRPr="00B65D03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……………………………………………………………….</w:t>
      </w:r>
      <w:r w:rsidRPr="00B65D03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รหัสวิชา </w:t>
      </w:r>
      <w:r w:rsidRPr="00B65D03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</w:t>
      </w:r>
    </w:p>
    <w:p w:rsidR="00B65D03" w:rsidRPr="00B65D03" w:rsidRDefault="00B65D03" w:rsidP="00B65D0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65D03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ภาคการศึกษาที่ </w:t>
      </w:r>
      <w:r w:rsidRPr="00B65D03">
        <w:rPr>
          <w:rFonts w:ascii="TH SarabunPSK" w:hAnsi="TH SarabunPSK" w:cs="TH SarabunPSK"/>
          <w:b/>
          <w:bCs/>
          <w:sz w:val="32"/>
          <w:szCs w:val="32"/>
        </w:rPr>
        <w:t>……………………..</w:t>
      </w:r>
      <w:r w:rsidRPr="00B65D03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</w:t>
      </w:r>
      <w:r w:rsidRPr="00B65D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5D03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</w:p>
    <w:p w:rsidR="00B65D03" w:rsidRDefault="00B65D03" w:rsidP="00B65D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5D03" w:rsidRDefault="00B65D03" w:rsidP="00B65D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5D03" w:rsidRPr="00B65D03" w:rsidRDefault="00B65D03" w:rsidP="00B65D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5D03">
        <w:rPr>
          <w:rFonts w:ascii="TH SarabunPSK" w:hAnsi="TH SarabunPSK" w:cs="TH SarabunPSK"/>
          <w:b/>
          <w:bCs/>
          <w:sz w:val="32"/>
          <w:szCs w:val="32"/>
          <w:cs/>
        </w:rPr>
        <w:t>ผู้จัดทำ</w:t>
      </w:r>
      <w:r w:rsidRPr="00B65D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5D03">
        <w:rPr>
          <w:rFonts w:ascii="TH SarabunPSK" w:hAnsi="TH SarabunPSK" w:cs="TH SarabunPSK"/>
          <w:sz w:val="32"/>
          <w:szCs w:val="32"/>
          <w:cs/>
        </w:rPr>
        <w:tab/>
        <w:t>อาจารย์.......................................................................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65D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B65D03" w:rsidRPr="00B65D03" w:rsidRDefault="00B65D03" w:rsidP="00B65D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5D03">
        <w:rPr>
          <w:rFonts w:ascii="TH SarabunPSK" w:hAnsi="TH SarabunPSK" w:cs="TH SarabunPSK"/>
          <w:b/>
          <w:bCs/>
          <w:sz w:val="32"/>
          <w:szCs w:val="32"/>
          <w:cs/>
        </w:rPr>
        <w:t>ผู้ใช้สอน</w:t>
      </w:r>
      <w:r w:rsidRPr="00B65D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5D03">
        <w:rPr>
          <w:rFonts w:ascii="TH SarabunPSK" w:hAnsi="TH SarabunPSK" w:cs="TH SarabunPSK"/>
          <w:sz w:val="32"/>
          <w:szCs w:val="32"/>
          <w:cs/>
        </w:rPr>
        <w:tab/>
        <w:t>อาจารย์...................................................................................................................................................................................................................................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5D03" w:rsidRPr="00B65D03" w:rsidRDefault="00B65D03" w:rsidP="00B65D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5D03">
        <w:rPr>
          <w:rFonts w:ascii="TH SarabunPSK" w:hAnsi="TH SarabunPSK" w:cs="TH SarabunPSK"/>
          <w:b/>
          <w:bCs/>
          <w:sz w:val="32"/>
          <w:szCs w:val="32"/>
          <w:cs/>
        </w:rPr>
        <w:t>ผู้เรีย</w:t>
      </w:r>
      <w:r w:rsidRPr="00B65D03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Pr="00B65D03">
        <w:rPr>
          <w:rFonts w:ascii="TH SarabunPSK" w:hAnsi="TH SarabunPSK" w:cs="TH SarabunPSK"/>
          <w:sz w:val="32"/>
          <w:szCs w:val="32"/>
          <w:cs/>
        </w:rPr>
        <w:tab/>
        <w:t>นักศึกษาพยาบาลชั้นปีที่ ................จำนวน............คน</w:t>
      </w:r>
    </w:p>
    <w:p w:rsidR="00B65D03" w:rsidRPr="00B65D03" w:rsidRDefault="00B65D03" w:rsidP="00B65D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5D03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Pr="00B65D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5D03">
        <w:rPr>
          <w:rFonts w:ascii="TH SarabunPSK" w:hAnsi="TH SarabunPSK" w:cs="TH SarabunPSK"/>
          <w:sz w:val="32"/>
          <w:szCs w:val="32"/>
          <w:cs/>
        </w:rPr>
        <w:tab/>
        <w:t>หอผู้ป่วย............................ โรงพยาบาล............................</w:t>
      </w:r>
    </w:p>
    <w:p w:rsidR="00B65D03" w:rsidRPr="00B65D03" w:rsidRDefault="00B65D03" w:rsidP="00B65D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5D03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r w:rsidRPr="00B65D03">
        <w:rPr>
          <w:rFonts w:ascii="TH SarabunPSK" w:hAnsi="TH SarabunPSK" w:cs="TH SarabunPSK"/>
          <w:sz w:val="32"/>
          <w:szCs w:val="32"/>
          <w:cs/>
        </w:rPr>
        <w:t xml:space="preserve"> วันที่...............................เดือน..........................</w:t>
      </w:r>
      <w:proofErr w:type="spellStart"/>
      <w:r w:rsidRPr="00B65D0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B65D03">
        <w:rPr>
          <w:rFonts w:ascii="TH SarabunPSK" w:hAnsi="TH SarabunPSK" w:cs="TH SarabunPSK"/>
          <w:sz w:val="32"/>
          <w:szCs w:val="32"/>
          <w:cs/>
        </w:rPr>
        <w:t>................................เวลา ........................................นาที</w:t>
      </w:r>
    </w:p>
    <w:p w:rsidR="00B65D03" w:rsidRPr="00B65D03" w:rsidRDefault="00B65D03" w:rsidP="00B65D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5D03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วัตถุประสงค์ทั่วไป</w:t>
      </w:r>
    </w:p>
    <w:p w:rsidR="00B65D03" w:rsidRPr="00B65D03" w:rsidRDefault="00B65D03" w:rsidP="00B65D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5D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5D03" w:rsidRPr="00B65D03" w:rsidRDefault="00B65D03" w:rsidP="00B65D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5D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5D03" w:rsidRDefault="00B65D03" w:rsidP="00B65D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5D03" w:rsidRPr="00B65D03" w:rsidRDefault="00B65D03" w:rsidP="00B65D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5D0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วัตถุประสงค์เชิงพฤติกรรม</w:t>
      </w:r>
      <w:r w:rsidRPr="00B65D03">
        <w:rPr>
          <w:rFonts w:ascii="TH SarabunPSK" w:hAnsi="TH SarabunPSK" w:cs="TH SarabunPSK"/>
          <w:sz w:val="32"/>
          <w:szCs w:val="32"/>
          <w:cs/>
        </w:rPr>
        <w:t xml:space="preserve"> นักศึกษาสามารถ</w:t>
      </w:r>
    </w:p>
    <w:p w:rsidR="00B65D03" w:rsidRPr="00C26C57" w:rsidRDefault="00B65D03" w:rsidP="00B65D03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B65D03">
        <w:rPr>
          <w:rFonts w:ascii="TH SarabunPSK" w:hAnsi="TH SarabunPSK" w:cs="TH SarabunPSK"/>
          <w:sz w:val="32"/>
          <w:szCs w:val="32"/>
          <w:cs/>
        </w:rPr>
        <w:t>1.</w:t>
      </w:r>
      <w:r w:rsidR="00C26C57">
        <w:rPr>
          <w:rFonts w:ascii="TH SarabunPSK" w:hAnsi="TH SarabunPSK" w:cs="TH SarabunPSK"/>
          <w:sz w:val="32"/>
          <w:szCs w:val="32"/>
        </w:rPr>
        <w:t xml:space="preserve"> </w:t>
      </w:r>
      <w:r w:rsidR="00C26C57">
        <w:rPr>
          <w:rFonts w:ascii="TH SarabunPSK" w:hAnsi="TH SarabunPSK" w:cs="TH SarabunPSK" w:hint="cs"/>
          <w:color w:val="FF0000"/>
          <w:sz w:val="32"/>
          <w:szCs w:val="32"/>
          <w:cs/>
        </w:rPr>
        <w:t>เขียนให้เห็นถึงการปฏิบัติ</w:t>
      </w:r>
    </w:p>
    <w:p w:rsidR="00B65D03" w:rsidRPr="00B65D03" w:rsidRDefault="00B65D03" w:rsidP="00B65D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5D03">
        <w:rPr>
          <w:rFonts w:ascii="TH SarabunPSK" w:hAnsi="TH SarabunPSK" w:cs="TH SarabunPSK"/>
          <w:sz w:val="32"/>
          <w:szCs w:val="32"/>
        </w:rPr>
        <w:t>2.</w:t>
      </w:r>
    </w:p>
    <w:p w:rsidR="00B65D03" w:rsidRDefault="00B65D03" w:rsidP="00B65D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5D03">
        <w:rPr>
          <w:rFonts w:ascii="TH SarabunPSK" w:hAnsi="TH SarabunPSK" w:cs="TH SarabunPSK"/>
          <w:sz w:val="32"/>
          <w:szCs w:val="32"/>
        </w:rPr>
        <w:t>3.</w:t>
      </w:r>
    </w:p>
    <w:p w:rsidR="00B65D03" w:rsidRDefault="00B65D03" w:rsidP="00B65D0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65D0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</w:t>
      </w:r>
      <w:r w:rsidR="008D2FBC">
        <w:rPr>
          <w:rFonts w:ascii="TH SarabunPSK" w:hAnsi="TH SarabunPSK" w:cs="TH SarabunPSK" w:hint="cs"/>
          <w:b/>
          <w:bCs/>
          <w:sz w:val="32"/>
          <w:szCs w:val="32"/>
          <w:cs/>
        </w:rPr>
        <w:t>สอนในคลินิก</w:t>
      </w:r>
      <w:r w:rsidRPr="00B65D0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Pr="00B65D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B65D03" w:rsidRPr="00B65D03" w:rsidRDefault="00B65D03" w:rsidP="00B65D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B65D03" w:rsidRPr="00B65D03" w:rsidTr="00B65D03">
        <w:tc>
          <w:tcPr>
            <w:tcW w:w="2789" w:type="dxa"/>
          </w:tcPr>
          <w:p w:rsidR="00B65D03" w:rsidRPr="00B65D03" w:rsidRDefault="00B65D03" w:rsidP="00B65D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D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</w:t>
            </w:r>
          </w:p>
        </w:tc>
        <w:tc>
          <w:tcPr>
            <w:tcW w:w="2789" w:type="dxa"/>
          </w:tcPr>
          <w:p w:rsidR="00B65D03" w:rsidRPr="00B65D03" w:rsidRDefault="00B65D03" w:rsidP="00B65D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D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หัวข้อ/เนื้อหา (โดยสังเขป)</w:t>
            </w:r>
          </w:p>
        </w:tc>
        <w:tc>
          <w:tcPr>
            <w:tcW w:w="2790" w:type="dxa"/>
          </w:tcPr>
          <w:p w:rsidR="00B65D03" w:rsidRPr="00B65D03" w:rsidRDefault="00B65D03" w:rsidP="00B65D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D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2790" w:type="dxa"/>
          </w:tcPr>
          <w:p w:rsidR="00B65D03" w:rsidRPr="00B65D03" w:rsidRDefault="00B65D03" w:rsidP="00B65D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D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สื่อการเรียนรู้</w:t>
            </w:r>
          </w:p>
        </w:tc>
        <w:tc>
          <w:tcPr>
            <w:tcW w:w="2790" w:type="dxa"/>
          </w:tcPr>
          <w:p w:rsidR="00B65D03" w:rsidRPr="00B65D03" w:rsidRDefault="00B65D03" w:rsidP="00B65D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D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B65D03" w:rsidRPr="00B65D03" w:rsidTr="00B65D03">
        <w:tc>
          <w:tcPr>
            <w:tcW w:w="2789" w:type="dxa"/>
          </w:tcPr>
          <w:p w:rsidR="00C26C57" w:rsidRPr="00C26C57" w:rsidRDefault="00C26C57" w:rsidP="00C26C5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6C5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เขียน </w:t>
            </w:r>
            <w:r w:rsidRPr="00C26C5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LO </w:t>
            </w:r>
            <w:r w:rsidRPr="00C26C5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ด้านที่ </w:t>
            </w:r>
            <w:r w:rsidRPr="00C26C5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6 </w:t>
            </w:r>
            <w:r w:rsidRPr="00C26C5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ทักษะปฏิบัติทางวิชาชีพ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เช่น</w:t>
            </w:r>
          </w:p>
          <w:p w:rsidR="00B65D03" w:rsidRPr="00C26C57" w:rsidRDefault="00C26C57" w:rsidP="00C26C5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6C57">
              <w:rPr>
                <w:rFonts w:ascii="TH SarabunIT๙" w:eastAsia="Times New Roman" w:hAnsi="TH SarabunIT๙" w:cs="TH SarabunIT๙"/>
                <w:color w:val="FF0000"/>
                <w:sz w:val="28"/>
              </w:rPr>
              <w:sym w:font="Wingdings" w:char="F06C"/>
            </w:r>
            <w:r w:rsidRPr="00C26C57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สามารถปฏิบัติการประเมินภาวะสุขภาพ วินิจฉัยโรค และการรักษาโรคเบื้องต้นได้อย่างแคล่วคล่อง ว่องไวและถูกต้องตามกลักวิชาการรักษาโรคเบื้องต้น</w:t>
            </w:r>
            <w:r w:rsidRPr="00C26C57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lang w:bidi="ar-SA"/>
              </w:rPr>
              <w:t xml:space="preserve"> (4.6.1.2)</w:t>
            </w:r>
          </w:p>
        </w:tc>
        <w:tc>
          <w:tcPr>
            <w:tcW w:w="2789" w:type="dxa"/>
          </w:tcPr>
          <w:p w:rsidR="00B65D03" w:rsidRPr="00C26C57" w:rsidRDefault="00B65D03" w:rsidP="00B65D0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790" w:type="dxa"/>
          </w:tcPr>
          <w:p w:rsidR="00C26C57" w:rsidRPr="00C26C57" w:rsidRDefault="00C26C57" w:rsidP="00C26C5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6C5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(</w:t>
            </w:r>
            <w:r w:rsidRPr="00C26C5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ใส่วงเล็บท้ายกิจกรรมการเรียนการสอนที่สามารถพัฒนาทักษะในศตวรรษที่ </w:t>
            </w:r>
            <w:r w:rsidRPr="00C26C5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21 </w:t>
            </w:r>
            <w:r w:rsidRPr="00C26C5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และความหลากหลายทางวัฒนธรรม</w:t>
            </w:r>
          </w:p>
          <w:p w:rsidR="00C26C57" w:rsidRPr="00C26C57" w:rsidRDefault="00C26C57" w:rsidP="00C26C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C26C57" w:rsidRPr="00C26C57" w:rsidRDefault="00C26C57" w:rsidP="00C26C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6C57">
              <w:rPr>
                <w:rFonts w:ascii="TH SarabunPSK" w:hAnsi="TH SarabunPSK" w:cs="TH SarabunPSK"/>
                <w:color w:val="FF0000"/>
                <w:sz w:val="32"/>
                <w:szCs w:val="32"/>
              </w:rPr>
              <w:t>R1 = READING (</w:t>
            </w:r>
            <w:r w:rsidRPr="00C26C5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อ่านออก)</w:t>
            </w:r>
            <w:r w:rsidRPr="00C26C57">
              <w:rPr>
                <w:rFonts w:ascii="TH SarabunPSK" w:hAnsi="TH SarabunPSK" w:cs="TH SarabunPSK"/>
                <w:color w:val="FF0000"/>
                <w:sz w:val="32"/>
                <w:szCs w:val="32"/>
              </w:rPr>
              <w:t>,</w:t>
            </w:r>
          </w:p>
          <w:p w:rsidR="00C26C57" w:rsidRPr="00C26C57" w:rsidRDefault="00C26C57" w:rsidP="00C26C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6C57">
              <w:rPr>
                <w:rFonts w:ascii="TH SarabunPSK" w:hAnsi="TH SarabunPSK" w:cs="TH SarabunPSK"/>
                <w:color w:val="FF0000"/>
                <w:sz w:val="32"/>
                <w:szCs w:val="32"/>
              </w:rPr>
              <w:t>R2 = (W)RITING (</w:t>
            </w:r>
            <w:r w:rsidRPr="00C26C5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เขียนได้) </w:t>
            </w:r>
          </w:p>
          <w:p w:rsidR="00C26C57" w:rsidRPr="00C26C57" w:rsidRDefault="00C26C57" w:rsidP="00C26C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6C57">
              <w:rPr>
                <w:rFonts w:ascii="TH SarabunPSK" w:hAnsi="TH SarabunPSK" w:cs="TH SarabunPSK"/>
                <w:color w:val="FF0000"/>
                <w:sz w:val="32"/>
                <w:szCs w:val="32"/>
              </w:rPr>
              <w:t>R3 = (A)RITHMETICS (</w:t>
            </w:r>
            <w:r w:rsidRPr="00C26C5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คิดเลขเป็น)</w:t>
            </w:r>
          </w:p>
          <w:p w:rsidR="00C26C57" w:rsidRPr="00C26C57" w:rsidRDefault="00C26C57" w:rsidP="00C26C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6C57">
              <w:rPr>
                <w:rFonts w:ascii="TH SarabunPSK" w:hAnsi="TH SarabunPSK" w:cs="TH SarabunPSK"/>
                <w:color w:val="FF0000"/>
                <w:sz w:val="32"/>
                <w:szCs w:val="32"/>
              </w:rPr>
              <w:t>C1 = CRITICAL THINKING &amp; PROBLEM SOLVING (</w:t>
            </w:r>
            <w:r w:rsidRPr="00C26C5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ทักษะด้านการคิดอย่างมีวิจารณญาณ และทักษะในการแก้ปัญหา)</w:t>
            </w:r>
          </w:p>
          <w:p w:rsidR="00C26C57" w:rsidRPr="00C26C57" w:rsidRDefault="00C26C57" w:rsidP="00C26C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6C57">
              <w:rPr>
                <w:rFonts w:ascii="TH SarabunPSK" w:hAnsi="TH SarabunPSK" w:cs="TH SarabunPSK"/>
                <w:color w:val="FF0000"/>
                <w:sz w:val="32"/>
                <w:szCs w:val="32"/>
              </w:rPr>
              <w:t>C2 = CREATIVITY &amp; INNOVATION (</w:t>
            </w:r>
            <w:r w:rsidRPr="00C26C5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ทักษะด้านการสร้างสรรค์ และนวัตกรรม)</w:t>
            </w:r>
          </w:p>
          <w:p w:rsidR="00C26C57" w:rsidRPr="00C26C57" w:rsidRDefault="00C26C57" w:rsidP="00C26C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6C57">
              <w:rPr>
                <w:rFonts w:ascii="TH SarabunPSK" w:hAnsi="TH SarabunPSK" w:cs="TH SarabunPSK"/>
                <w:color w:val="FF0000"/>
                <w:sz w:val="32"/>
                <w:szCs w:val="32"/>
              </w:rPr>
              <w:t>C3 = CROSS-CULTURAL UNDERSTANDING (</w:t>
            </w:r>
            <w:r w:rsidRPr="00C26C5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ทักษะด้านความเข้าใจต่างวัฒนธรรม ต่างกระบวนทัศน์)</w:t>
            </w:r>
          </w:p>
          <w:p w:rsidR="00C26C57" w:rsidRPr="00C26C57" w:rsidRDefault="00C26C57" w:rsidP="00C26C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6C57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>C4 = COLLABORATION, TEAMWORK &amp; LEADERSHIP (</w:t>
            </w:r>
            <w:r w:rsidRPr="00C26C5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ทักษะด้านความร่วมมือ การทำงานเป็นทีม และภาวะผู้นำ)</w:t>
            </w:r>
          </w:p>
          <w:p w:rsidR="00C26C57" w:rsidRPr="00C26C57" w:rsidRDefault="00C26C57" w:rsidP="00C26C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6C57">
              <w:rPr>
                <w:rFonts w:ascii="TH SarabunPSK" w:hAnsi="TH SarabunPSK" w:cs="TH SarabunPSK"/>
                <w:color w:val="FF0000"/>
                <w:sz w:val="32"/>
                <w:szCs w:val="32"/>
              </w:rPr>
              <w:t>C5 = COMMUNICATIONS, INFORMATION &amp; MEDIA LITERACY (</w:t>
            </w:r>
            <w:r w:rsidRPr="00C26C5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ทักษะด้านการสื่อสาร สารสนเทศ และรู้เท่าทันสื่อ)</w:t>
            </w:r>
          </w:p>
          <w:p w:rsidR="00C26C57" w:rsidRPr="00C26C57" w:rsidRDefault="00C26C57" w:rsidP="00C26C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6C57">
              <w:rPr>
                <w:rFonts w:ascii="TH SarabunPSK" w:hAnsi="TH SarabunPSK" w:cs="TH SarabunPSK"/>
                <w:color w:val="FF0000"/>
                <w:sz w:val="32"/>
                <w:szCs w:val="32"/>
              </w:rPr>
              <w:t>C6 = COMPUTING &amp; ICT LITERACY (</w:t>
            </w:r>
            <w:r w:rsidRPr="00C26C5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ทักษะด้านคอมพิวเตอร์ และเทคโนโลยีสารสนเทศและการสื่อสาร)</w:t>
            </w:r>
          </w:p>
          <w:p w:rsidR="00C26C57" w:rsidRPr="00C26C57" w:rsidRDefault="00C26C57" w:rsidP="00C26C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6C57">
              <w:rPr>
                <w:rFonts w:ascii="TH SarabunPSK" w:hAnsi="TH SarabunPSK" w:cs="TH SarabunPSK"/>
                <w:color w:val="FF0000"/>
                <w:sz w:val="32"/>
                <w:szCs w:val="32"/>
              </w:rPr>
              <w:t>C7 = CAREER &amp; LEARNING SKILLS (</w:t>
            </w:r>
            <w:r w:rsidRPr="00C26C5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ทักษะอาชีพ และทักษะการเรียนรู้)</w:t>
            </w:r>
          </w:p>
          <w:p w:rsidR="00B65D03" w:rsidRPr="00C26C57" w:rsidRDefault="00B65D03" w:rsidP="00C26C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790" w:type="dxa"/>
          </w:tcPr>
          <w:p w:rsidR="00B65D03" w:rsidRPr="00C26C57" w:rsidRDefault="00B65D03" w:rsidP="00B65D0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790" w:type="dxa"/>
          </w:tcPr>
          <w:p w:rsidR="00B65D03" w:rsidRPr="00C26C57" w:rsidRDefault="00C26C57" w:rsidP="00B65D0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6C5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ประเมินให้สอดคล้องตาม </w:t>
            </w:r>
            <w:r w:rsidRPr="00C26C57">
              <w:rPr>
                <w:rFonts w:ascii="TH SarabunPSK" w:hAnsi="TH SarabunPSK" w:cs="TH SarabunPSK"/>
                <w:color w:val="FF0000"/>
                <w:sz w:val="32"/>
                <w:szCs w:val="32"/>
              </w:rPr>
              <w:t>LO</w:t>
            </w:r>
          </w:p>
        </w:tc>
      </w:tr>
    </w:tbl>
    <w:p w:rsidR="00B65D03" w:rsidRPr="00B65D03" w:rsidRDefault="00B65D03" w:rsidP="00B65D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5D03" w:rsidRPr="00B65D03" w:rsidRDefault="00B65D03" w:rsidP="00B65D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5D03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  <w:r w:rsidRPr="00B65D03">
        <w:rPr>
          <w:rFonts w:ascii="TH SarabunPSK" w:hAnsi="TH SarabunPSK" w:cs="TH SarabunPSK"/>
          <w:sz w:val="32"/>
          <w:szCs w:val="32"/>
          <w:cs/>
        </w:rPr>
        <w:t xml:space="preserve"> (ใช้แบบ </w:t>
      </w:r>
      <w:r w:rsidRPr="00B65D03">
        <w:rPr>
          <w:rFonts w:ascii="TH SarabunPSK" w:hAnsi="TH SarabunPSK" w:cs="TH SarabunPSK"/>
          <w:sz w:val="32"/>
          <w:szCs w:val="32"/>
        </w:rPr>
        <w:t xml:space="preserve">APA </w:t>
      </w:r>
      <w:r w:rsidRPr="00B65D03">
        <w:rPr>
          <w:rFonts w:ascii="TH SarabunPSK" w:hAnsi="TH SarabunPSK" w:cs="TH SarabunPSK"/>
          <w:sz w:val="32"/>
          <w:szCs w:val="32"/>
          <w:cs/>
        </w:rPr>
        <w:t>5</w:t>
      </w:r>
      <w:proofErr w:type="spellStart"/>
      <w:r w:rsidRPr="00B65D03">
        <w:rPr>
          <w:rFonts w:ascii="TH SarabunPSK" w:hAnsi="TH SarabunPSK" w:cs="TH SarabunPSK"/>
          <w:sz w:val="32"/>
          <w:szCs w:val="32"/>
          <w:vertAlign w:val="superscript"/>
        </w:rPr>
        <w:t>th</w:t>
      </w:r>
      <w:proofErr w:type="spellEnd"/>
      <w:r w:rsidRPr="00B65D03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Pr="00B65D03">
        <w:rPr>
          <w:rFonts w:ascii="TH SarabunPSK" w:hAnsi="TH SarabunPSK" w:cs="TH SarabunPSK"/>
          <w:sz w:val="32"/>
          <w:szCs w:val="32"/>
          <w:cs/>
        </w:rPr>
        <w:t>หรือ 6</w:t>
      </w:r>
      <w:proofErr w:type="spellStart"/>
      <w:r w:rsidRPr="00B65D03">
        <w:rPr>
          <w:rFonts w:ascii="TH SarabunPSK" w:hAnsi="TH SarabunPSK" w:cs="TH SarabunPSK"/>
          <w:sz w:val="32"/>
          <w:szCs w:val="32"/>
          <w:vertAlign w:val="superscript"/>
        </w:rPr>
        <w:t>th</w:t>
      </w:r>
      <w:proofErr w:type="spellEnd"/>
      <w:r w:rsidRPr="00B65D03">
        <w:rPr>
          <w:rFonts w:ascii="TH SarabunPSK" w:hAnsi="TH SarabunPSK" w:cs="TH SarabunPSK"/>
          <w:sz w:val="32"/>
          <w:szCs w:val="32"/>
        </w:rPr>
        <w:t>)</w:t>
      </w:r>
    </w:p>
    <w:p w:rsidR="00B65D03" w:rsidRPr="00B65D03" w:rsidRDefault="00B65D03" w:rsidP="00B65D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5D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  <w:r w:rsidRPr="00B65D03">
        <w:rPr>
          <w:rFonts w:ascii="TH SarabunPSK" w:hAnsi="TH SarabunPSK" w:cs="TH SarabunPSK"/>
          <w:sz w:val="32"/>
          <w:szCs w:val="32"/>
          <w:cs/>
        </w:rPr>
        <w:t>......</w:t>
      </w:r>
    </w:p>
    <w:p w:rsidR="00C26C57" w:rsidRDefault="00C26C57" w:rsidP="00B65D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E7401" w:rsidRDefault="007E7401" w:rsidP="00B65D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E7401" w:rsidRPr="00C26C57" w:rsidRDefault="00B65D03" w:rsidP="007E7401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color w:val="FF0000"/>
          <w:sz w:val="32"/>
          <w:szCs w:val="32"/>
        </w:rPr>
      </w:pPr>
      <w:r w:rsidRPr="00B65D0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บันทึกหลังการสอน</w:t>
      </w:r>
      <w:r w:rsidR="007E74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7E7401" w:rsidRPr="00C26C57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>ผลการจัด</w:t>
      </w:r>
      <w:r w:rsidR="007E7401" w:rsidRPr="00C26C57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>การเรียนรู้</w:t>
      </w:r>
      <w:r w:rsidR="007E7401" w:rsidRPr="00C26C57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 xml:space="preserve"> ป</w:t>
      </w:r>
      <w:proofErr w:type="spellStart"/>
      <w:r w:rsidR="007E7401" w:rsidRPr="00C26C57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>ญหา</w:t>
      </w:r>
      <w:proofErr w:type="spellEnd"/>
      <w:r w:rsidR="007E7401" w:rsidRPr="00C26C57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>ที่พบ ขอเสนอแนะและแนวทางแกป</w:t>
      </w:r>
      <w:proofErr w:type="spellStart"/>
      <w:r w:rsidR="007E7401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>ญหา</w:t>
      </w:r>
      <w:proofErr w:type="spellEnd"/>
      <w:r w:rsidR="007E7401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>)</w:t>
      </w:r>
      <w:bookmarkStart w:id="0" w:name="_GoBack"/>
      <w:bookmarkEnd w:id="0"/>
    </w:p>
    <w:p w:rsidR="00B65D03" w:rsidRPr="00B65D03" w:rsidRDefault="00B65D03" w:rsidP="00B65D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65D03" w:rsidRPr="00B65D03" w:rsidRDefault="00B65D03" w:rsidP="00B65D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5D03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B65D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006C3D" w:rsidRPr="00B65D03" w:rsidRDefault="00B65D03" w:rsidP="00B65D03">
      <w:pPr>
        <w:spacing w:after="0" w:line="240" w:lineRule="auto"/>
        <w:rPr>
          <w:rFonts w:ascii="TH SarabunPSK" w:hAnsi="TH SarabunPSK" w:cs="TH SarabunPSK"/>
        </w:rPr>
      </w:pPr>
      <w:r w:rsidRPr="00B65D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Pr="00B65D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</w:p>
    <w:p w:rsidR="00B65D03" w:rsidRPr="00B65D03" w:rsidRDefault="00B65D03" w:rsidP="00B65D03">
      <w:pPr>
        <w:spacing w:after="0" w:line="240" w:lineRule="auto"/>
        <w:rPr>
          <w:rFonts w:ascii="TH SarabunPSK" w:hAnsi="TH SarabunPSK" w:cs="TH SarabunPSK" w:hint="cs"/>
        </w:rPr>
      </w:pPr>
    </w:p>
    <w:sectPr w:rsidR="00B65D03" w:rsidRPr="00B65D03" w:rsidSect="00B65D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03"/>
    <w:rsid w:val="00006C3D"/>
    <w:rsid w:val="00431ED2"/>
    <w:rsid w:val="0055102D"/>
    <w:rsid w:val="007E7401"/>
    <w:rsid w:val="0081738D"/>
    <w:rsid w:val="008D2FBC"/>
    <w:rsid w:val="00B65D03"/>
    <w:rsid w:val="00C26C57"/>
    <w:rsid w:val="00DA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B0EBF-8382-460D-A756-0A300476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2017-06-21T01:01:00Z</dcterms:created>
  <dcterms:modified xsi:type="dcterms:W3CDTF">2017-06-21T02:44:00Z</dcterms:modified>
</cp:coreProperties>
</file>